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66" w:rsidRDefault="00334066">
      <w:pPr>
        <w:rPr>
          <w:rFonts w:ascii="Times New Roman" w:hAnsi="Times New Roman" w:cs="Times New Roman"/>
          <w:sz w:val="28"/>
          <w:szCs w:val="28"/>
        </w:rPr>
      </w:pPr>
    </w:p>
    <w:p w:rsidR="003D256B" w:rsidRDefault="003340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ма</w:t>
      </w:r>
      <w:r w:rsidR="003477BA">
        <w:rPr>
          <w:rFonts w:ascii="Times New Roman" w:hAnsi="Times New Roman" w:cs="Times New Roman"/>
          <w:sz w:val="28"/>
          <w:szCs w:val="28"/>
        </w:rPr>
        <w:t>рта в МДОУ № 5 «Солнышко» прошли развлечения</w:t>
      </w:r>
      <w:r>
        <w:rPr>
          <w:rFonts w:ascii="Times New Roman" w:hAnsi="Times New Roman" w:cs="Times New Roman"/>
          <w:sz w:val="28"/>
          <w:szCs w:val="28"/>
        </w:rPr>
        <w:t xml:space="preserve">  «День смеха»</w:t>
      </w:r>
      <w:r w:rsidR="003477BA">
        <w:rPr>
          <w:rFonts w:ascii="Times New Roman" w:hAnsi="Times New Roman" w:cs="Times New Roman"/>
          <w:sz w:val="28"/>
          <w:szCs w:val="28"/>
        </w:rPr>
        <w:t xml:space="preserve"> с детьми среднего и старшего дошкольного возраста.   Мероприятия были проведены с целью расширения диапазона эмоций у детей через понимание и переживание чувства радости.</w:t>
      </w:r>
    </w:p>
    <w:p w:rsidR="003477BA" w:rsidRDefault="00347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805" cy="32956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9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388" cy="329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19207" wp14:editId="034BD470">
            <wp:extent cx="2464660" cy="3286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59" cy="32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BA" w:rsidRDefault="00347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прошли игры, соревнования: «Пронеси шарик в парах», «Займи место на карусели», «Найди свою обувь».</w:t>
      </w:r>
    </w:p>
    <w:p w:rsidR="003477BA" w:rsidRDefault="00262E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72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37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8FABF" wp14:editId="74F82D1A">
            <wp:extent cx="2786137" cy="371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40" cy="37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29" w:rsidRDefault="00262E29">
      <w:pPr>
        <w:rPr>
          <w:rFonts w:ascii="Times New Roman" w:hAnsi="Times New Roman" w:cs="Times New Roman"/>
          <w:sz w:val="28"/>
          <w:szCs w:val="28"/>
        </w:rPr>
      </w:pPr>
    </w:p>
    <w:p w:rsidR="00262E29" w:rsidRDefault="00262E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12908" wp14:editId="62C01C14">
            <wp:extent cx="2786137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93" cy="37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0D9AA" wp14:editId="25FB248D">
            <wp:extent cx="2700411" cy="36004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43" cy="36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29" w:rsidRDefault="00262E2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227C0" wp14:editId="2B0BCBF0">
            <wp:extent cx="2781300" cy="370830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89" cy="37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7B1AA" wp14:editId="305769FA">
            <wp:extent cx="2771775" cy="369560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37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29" w:rsidRDefault="00262E29">
      <w:pPr>
        <w:rPr>
          <w:rFonts w:ascii="Times New Roman" w:hAnsi="Times New Roman" w:cs="Times New Roman"/>
          <w:sz w:val="28"/>
          <w:szCs w:val="28"/>
        </w:rPr>
      </w:pPr>
    </w:p>
    <w:p w:rsidR="00262E29" w:rsidRDefault="00262E29">
      <w:pPr>
        <w:rPr>
          <w:rFonts w:ascii="Times New Roman" w:hAnsi="Times New Roman" w:cs="Times New Roman"/>
          <w:sz w:val="28"/>
          <w:szCs w:val="28"/>
        </w:rPr>
      </w:pPr>
    </w:p>
    <w:p w:rsidR="00262E29" w:rsidRPr="00334066" w:rsidRDefault="00262E29">
      <w:pPr>
        <w:rPr>
          <w:rFonts w:ascii="Times New Roman" w:hAnsi="Times New Roman" w:cs="Times New Roman"/>
          <w:sz w:val="28"/>
          <w:szCs w:val="28"/>
        </w:rPr>
      </w:pPr>
    </w:p>
    <w:sectPr w:rsidR="00262E29" w:rsidRPr="00334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66"/>
    <w:rsid w:val="00262E29"/>
    <w:rsid w:val="00334066"/>
    <w:rsid w:val="003477BA"/>
    <w:rsid w:val="003D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4</cp:revision>
  <dcterms:created xsi:type="dcterms:W3CDTF">2017-03-31T13:05:00Z</dcterms:created>
  <dcterms:modified xsi:type="dcterms:W3CDTF">2017-04-03T06:52:00Z</dcterms:modified>
</cp:coreProperties>
</file>